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13 по 19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5" w:type="dxa"/>
        <w:tblLayout w:type="fixed"/>
        <w:tblLook w:val="04A0"/>
      </w:tblPr>
      <w:tblGrid>
        <w:gridCol w:w="772"/>
        <w:gridCol w:w="1888"/>
        <w:gridCol w:w="1589"/>
        <w:gridCol w:w="2039"/>
        <w:gridCol w:w="3176"/>
        <w:gridCol w:w="2184"/>
        <w:gridCol w:w="1967"/>
        <w:gridCol w:w="1670"/>
      </w:tblGrid>
      <w:tr w:rsidR="00977B31" w:rsidRPr="00EA3763" w:rsidTr="004C22D0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03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176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826739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359C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2.Значения частиц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Значения частиц</w:t>
            </w:r>
          </w:p>
          <w:p w:rsidR="0068359C" w:rsidRP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4.Отрицательные частицы</w:t>
            </w:r>
          </w:p>
        </w:tc>
        <w:tc>
          <w:tcPr>
            <w:tcW w:w="3176" w:type="dxa"/>
          </w:tcPr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§151 (теория)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§152 (теория)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§153 (теория)</w:t>
            </w:r>
          </w:p>
          <w:p w:rsidR="0068359C" w:rsidRPr="00EA3763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826739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359C">
              <w:rPr>
                <w:rFonts w:ascii="Times New Roman" w:hAnsi="Times New Roman" w:cs="Times New Roman"/>
                <w:sz w:val="24"/>
                <w:szCs w:val="24"/>
              </w:rPr>
              <w:t>Упр.412,414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2.упр.415-417 (устно),418 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3.упр.421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4.упр.422,423, выполнить разборы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вариантов)</w:t>
            </w: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68359C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1.А.П.Чехов «Хамелеон»,</w:t>
            </w:r>
          </w:p>
          <w:p w:rsidR="0068359C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59C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826739" w:rsidRDefault="0068359C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2.А.П.Чехов «Смерть чиновника» (старая книга)</w:t>
            </w:r>
          </w:p>
        </w:tc>
        <w:tc>
          <w:tcPr>
            <w:tcW w:w="3176" w:type="dxa"/>
          </w:tcPr>
          <w:p w:rsidR="00826739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 рассказ стр. 423-426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 рассказ стр. 404-406</w:t>
            </w:r>
          </w:p>
          <w:p w:rsidR="0068359C" w:rsidRPr="00EA3763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СМС</w:t>
            </w:r>
          </w:p>
        </w:tc>
        <w:tc>
          <w:tcPr>
            <w:tcW w:w="1967" w:type="dxa"/>
          </w:tcPr>
          <w:p w:rsidR="006D5118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1.,Вопросы и задания на стр. 426,427, письменный ответ на вопрос 6 (полный ответ)</w:t>
            </w: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характеристика рассказа</w:t>
            </w:r>
          </w:p>
          <w:p w:rsidR="0068359C" w:rsidRPr="00EA3763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вариантов)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118" w:rsidRPr="00EA3763" w:rsidTr="004C22D0">
        <w:tc>
          <w:tcPr>
            <w:tcW w:w="772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6D5118" w:rsidRPr="00826739" w:rsidRDefault="006D5118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6D5118" w:rsidRPr="00EA3763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D5118" w:rsidRDefault="006D5118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1.Формулы квадрата суммы и квадрата разности</w:t>
            </w:r>
          </w:p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Формула квадрата суммы в решении примеров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Pr="00F556FE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Формула квадрата разности в решении примеров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76" w:type="dxa"/>
          </w:tcPr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п.7.5, стр.205-210</w:t>
            </w:r>
          </w:p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84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26-27-28</w:t>
            </w:r>
          </w:p>
        </w:tc>
        <w:tc>
          <w:tcPr>
            <w:tcW w:w="2184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725, 726, 729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731, 732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3.№ 735(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736(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737(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(выбираем любой из вариантов)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1.Соотношения между сторонами и углами треугольника</w:t>
            </w:r>
          </w:p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Pr="00EA3763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Соотношения между сторонами и углами треугольника. </w:t>
            </w:r>
          </w:p>
        </w:tc>
        <w:tc>
          <w:tcPr>
            <w:tcW w:w="3176" w:type="dxa"/>
          </w:tcPr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 33</w:t>
            </w:r>
          </w:p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Стр.71-73</w:t>
            </w:r>
          </w:p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84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https://resh.edu.ru/subject/17/7/</w:t>
              </w:r>
            </w:hyperlink>
          </w:p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236,237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2.п.33, </w:t>
            </w:r>
          </w:p>
          <w:p w:rsidR="00AE1EEB" w:rsidRPr="00F556FE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240,247</w:t>
            </w:r>
          </w:p>
        </w:tc>
        <w:tc>
          <w:tcPr>
            <w:tcW w:w="1670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</w:t>
            </w:r>
            <w:proofErr w:type="gramEnd"/>
          </w:p>
        </w:tc>
      </w:tr>
      <w:tr w:rsidR="00AE1EEB" w:rsidRPr="00EA3763" w:rsidTr="004C22D0">
        <w:tc>
          <w:tcPr>
            <w:tcW w:w="772" w:type="dxa"/>
          </w:tcPr>
          <w:p w:rsidR="00AE1EEB" w:rsidRPr="00EA3763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AE1EEB" w:rsidRPr="00EA3763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AE1EEB" w:rsidRPr="00EA3763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Рычаг, момент сил.</w:t>
            </w:r>
          </w:p>
        </w:tc>
        <w:tc>
          <w:tcPr>
            <w:tcW w:w="3176" w:type="dxa"/>
          </w:tcPr>
          <w:p w:rsidR="00AE1EEB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стр.173-181</w:t>
            </w:r>
          </w:p>
          <w:p w:rsidR="00AE1EEB" w:rsidRPr="00EA3763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Соц. сеть Одноклассники,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E1EEB" w:rsidRPr="00C86CF8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58-60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32(4,5), 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 решенных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в тетради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AE1EEB" w:rsidRPr="00EA3763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3176" w:type="dxa"/>
          </w:tcPr>
          <w:p w:rsidR="00AE1EEB" w:rsidRPr="00EA3763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204-209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E1EEB" w:rsidRPr="00C86CF8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 стр. 208-209 вопросы</w:t>
            </w:r>
          </w:p>
        </w:tc>
        <w:tc>
          <w:tcPr>
            <w:tcW w:w="1670" w:type="dxa"/>
          </w:tcPr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реферата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E1EEB" w:rsidRDefault="00AE1EE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039" w:type="dxa"/>
          </w:tcPr>
          <w:p w:rsidR="00AE1EEB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1.Окончание смутного времени.</w:t>
            </w:r>
          </w:p>
          <w:p w:rsidR="00AE1EEB" w:rsidRPr="00C0435C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2.Экономическое 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Стр.21-36</w:t>
            </w:r>
          </w:p>
          <w:p w:rsidR="00AE1EEB" w:rsidRPr="00EA3763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стр.28; 35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670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E1EEB" w:rsidRPr="00C0435C" w:rsidRDefault="00AE1EEB" w:rsidP="00500C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1.Экономика семьи</w:t>
            </w:r>
          </w:p>
        </w:tc>
        <w:tc>
          <w:tcPr>
            <w:tcW w:w="3176" w:type="dxa"/>
          </w:tcPr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Стр.112-118</w:t>
            </w:r>
          </w:p>
          <w:p w:rsidR="00AE1EEB" w:rsidRPr="00EA3763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 .118</w:t>
            </w:r>
          </w:p>
          <w:p w:rsidR="00AE1EEB" w:rsidRDefault="00AE1EEB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</w:t>
            </w:r>
          </w:p>
        </w:tc>
        <w:tc>
          <w:tcPr>
            <w:tcW w:w="1670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EB" w:rsidRPr="00EA3763" w:rsidTr="004C22D0">
        <w:tc>
          <w:tcPr>
            <w:tcW w:w="772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AE1EEB" w:rsidRPr="00EA3763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E1EEB" w:rsidRPr="00EA3763" w:rsidRDefault="00AE1EEB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1.Стресс и его влияние на человека.</w:t>
            </w:r>
          </w:p>
        </w:tc>
        <w:tc>
          <w:tcPr>
            <w:tcW w:w="3176" w:type="dxa"/>
          </w:tcPr>
          <w:p w:rsidR="00AE1EEB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Стр.176-179</w:t>
            </w:r>
          </w:p>
          <w:p w:rsidR="00AE1EEB" w:rsidRPr="00EA3763" w:rsidRDefault="00AE1EEB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E1EEB" w:rsidRPr="00EA3763" w:rsidRDefault="00AE1EEB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на стр.179.</w:t>
            </w:r>
          </w:p>
        </w:tc>
        <w:tc>
          <w:tcPr>
            <w:tcW w:w="1670" w:type="dxa"/>
          </w:tcPr>
          <w:p w:rsidR="00AE1EEB" w:rsidRDefault="00AE1EE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Pr="00EA3763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6B0FB4" w:rsidRPr="00F27655" w:rsidRDefault="006B0FB4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6B0FB4" w:rsidRPr="00F27655" w:rsidRDefault="006B0FB4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039" w:type="dxa"/>
          </w:tcPr>
          <w:p w:rsidR="006B0FB4" w:rsidRPr="00123A6D" w:rsidRDefault="006B0FB4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 Simple 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Progressive </w:t>
            </w:r>
            <w:r w:rsidRPr="00123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A6D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P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on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BF5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значении </w:t>
            </w:r>
            <w:proofErr w:type="gramStart"/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  <w:p w:rsidR="006B0FB4" w:rsidRPr="00B87CE5" w:rsidRDefault="006B0FB4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</w:t>
            </w:r>
            <w:r w:rsidRPr="00B87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глаголов</w:t>
            </w:r>
            <w:r w:rsidRPr="00B87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 hear – to listen to</w:t>
            </w:r>
          </w:p>
        </w:tc>
        <w:tc>
          <w:tcPr>
            <w:tcW w:w="3176" w:type="dxa"/>
          </w:tcPr>
          <w:p w:rsidR="006B0FB4" w:rsidRPr="00123A6D" w:rsidRDefault="006B0FB4" w:rsidP="00500C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3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7 класс</w:t>
            </w:r>
          </w:p>
          <w:p w:rsidR="006B0FB4" w:rsidRP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1729A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6B0FB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1729A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Four</w:t>
            </w:r>
            <w:r w:rsidRPr="006B0F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6B0FB4">
              <w:rPr>
                <w:rFonts w:ascii="Times New Roman" w:eastAsia="Times New Roman" w:hAnsi="Times New Roman" w:cs="Times New Roman"/>
                <w:lang w:val="en-US"/>
              </w:rPr>
              <w:t>.134 – 139</w:t>
            </w:r>
          </w:p>
          <w:p w:rsidR="006B0FB4" w:rsidRPr="00BF563F" w:rsidRDefault="006B0FB4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563F">
              <w:rPr>
                <w:rFonts w:ascii="Times New Roman" w:eastAsia="Times New Roman" w:hAnsi="Times New Roman" w:cs="Times New Roman"/>
                <w:b/>
              </w:rPr>
              <w:t>Видеоурок</w:t>
            </w:r>
            <w:proofErr w:type="spellEnd"/>
            <w:r w:rsidRPr="00BF563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BF56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 Simple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Progressive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</w:p>
          <w:p w:rsidR="006B0FB4" w:rsidRPr="00BF563F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BF563F">
                <w:rPr>
                  <w:rStyle w:val="a5"/>
                  <w:lang w:val="en-US"/>
                </w:rPr>
                <w:t>https://www.youtube.com/watch?time_continue=57&amp;v=mNlgpB</w:t>
              </w:r>
              <w:r w:rsidRPr="00BF563F">
                <w:rPr>
                  <w:rStyle w:val="a5"/>
                  <w:lang w:val="en-US"/>
                </w:rPr>
                <w:lastRenderedPageBreak/>
                <w:t>oDfNQ&amp;feature=emb_logo</w:t>
              </w:r>
            </w:hyperlink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Стр.136- памятка читать, понять, списать  + № 4 – выбрать правильную форму</w:t>
            </w: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Стр.136-137 – правило читать, понять;</w:t>
            </w: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Стр.138 -139 № 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читать, списать; В – читать</w:t>
            </w: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BF563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6B0F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BF563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Five</w:t>
            </w:r>
            <w:r w:rsidRPr="006B0F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стр.140 – 148</w:t>
            </w:r>
          </w:p>
          <w:p w:rsidR="006B0FB4" w:rsidRPr="00B87CE5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Стр.141- рамка - читать, понять;  № 3 – вставить предлоги, № 4А – читать, списать; В – читать</w:t>
            </w:r>
            <w:proofErr w:type="gramEnd"/>
          </w:p>
          <w:p w:rsidR="006B0FB4" w:rsidRPr="00B87CE5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Стр.145 – рамка – читать, понять;   № 6 – выбрать правильную форму глагола</w:t>
            </w:r>
          </w:p>
          <w:p w:rsidR="006B0FB4" w:rsidRPr="00B87CE5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Аудиоприложение</w:t>
            </w:r>
            <w:proofErr w:type="spell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 учебнику  </w:t>
            </w:r>
            <w:proofErr w:type="gram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помощь, по желанию)   </w:t>
            </w:r>
          </w:p>
          <w:p w:rsidR="006B0FB4" w:rsidRDefault="006B0FB4" w:rsidP="00500C98">
            <w:hyperlink r:id="rId10" w:history="1">
              <w:r>
                <w:rPr>
                  <w:rStyle w:val="a5"/>
                </w:rPr>
                <w:t>https://rosuchebnik.ru/kompleks/umk-afanasevoy/audio/uchebnik7/</w:t>
              </w:r>
            </w:hyperlink>
            <w:r>
              <w:t xml:space="preserve">  </w:t>
            </w:r>
          </w:p>
          <w:p w:rsidR="006B0FB4" w:rsidRPr="00EA3763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Pr="00683B35" w:rsidRDefault="006B0FB4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6B0FB4" w:rsidRPr="00683B35" w:rsidRDefault="006B0FB4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6B0FB4" w:rsidRDefault="006B0FB4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</w:t>
            </w:r>
            <w:r w:rsidRPr="007175F8">
              <w:rPr>
                <w:rFonts w:ascii="Times New Roman" w:hAnsi="Times New Roman" w:cs="Times New Roman"/>
              </w:rPr>
              <w:t xml:space="preserve">, №   </w:t>
            </w:r>
            <w:r>
              <w:rPr>
                <w:rFonts w:ascii="Times New Roman" w:hAnsi="Times New Roman" w:cs="Times New Roman"/>
              </w:rPr>
              <w:t xml:space="preserve">4 – записать номер </w:t>
            </w:r>
            <w:proofErr w:type="gramStart"/>
            <w:r>
              <w:rPr>
                <w:rFonts w:ascii="Times New Roman" w:hAnsi="Times New Roman" w:cs="Times New Roman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+ выбранный глагол из скобок</w:t>
            </w: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 145, №   6</w:t>
            </w:r>
            <w:r w:rsidRPr="007175F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записать рядом </w:t>
            </w:r>
            <w:r>
              <w:rPr>
                <w:rFonts w:ascii="Times New Roman" w:hAnsi="Times New Roman" w:cs="Times New Roman"/>
              </w:rPr>
              <w:lastRenderedPageBreak/>
              <w:t>номер  и выбранный глагол</w:t>
            </w:r>
          </w:p>
        </w:tc>
        <w:tc>
          <w:tcPr>
            <w:tcW w:w="1670" w:type="dxa"/>
          </w:tcPr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</w:tc>
      </w:tr>
      <w:tr w:rsidR="006B0FB4" w:rsidRPr="00EA3763" w:rsidTr="004C22D0">
        <w:tc>
          <w:tcPr>
            <w:tcW w:w="772" w:type="dxa"/>
          </w:tcPr>
          <w:p w:rsidR="006B0FB4" w:rsidRPr="00EA3763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B0FB4" w:rsidRPr="00EA3763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6B0FB4" w:rsidRPr="00EA3763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039" w:type="dxa"/>
          </w:tcPr>
          <w:p w:rsid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>Слова по теме “</w:t>
            </w:r>
            <w:proofErr w:type="spellStart"/>
            <w:r w:rsidRPr="00AD1E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Umweltschutz</w:t>
            </w:r>
            <w:proofErr w:type="spellEnd"/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>”  (“Экология”)</w:t>
            </w:r>
          </w:p>
          <w:p w:rsid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FB4" w:rsidRPr="00AD1E42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Глагол-связка</w:t>
            </w:r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D1E42">
              <w:rPr>
                <w:rFonts w:ascii="Times New Roman" w:hAnsi="Times New Roman" w:cs="Times New Roman"/>
                <w:sz w:val="24"/>
                <w:szCs w:val="24"/>
              </w:rPr>
              <w:t xml:space="preserve">в форме  </w:t>
            </w:r>
            <w:proofErr w:type="spellStart"/>
            <w:r w:rsidRPr="00AD1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AD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ед.ч., </w:t>
            </w:r>
            <w:proofErr w:type="spellStart"/>
            <w:r w:rsidRPr="00AD1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B0FB4" w:rsidRPr="00AD1E42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Приставка </w:t>
            </w:r>
            <w:proofErr w:type="spellStart"/>
            <w:r w:rsidRPr="00D140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weg</w:t>
            </w:r>
            <w:proofErr w:type="spellEnd"/>
            <w:r w:rsidRPr="00D14056">
              <w:rPr>
                <w:rFonts w:ascii="Times New Roman" w:hAnsi="Times New Roman" w:cs="Times New Roman"/>
                <w:b/>
                <w:sz w:val="24"/>
                <w:szCs w:val="24"/>
              </w:rPr>
              <w:t>, её значение.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0FB4" w:rsidRPr="00D14056" w:rsidRDefault="006B0FB4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FB4" w:rsidRPr="0026324F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Сложносочиненные </w:t>
            </w:r>
            <w:r w:rsidRPr="002632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союзами 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aber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oder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darum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deswegen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сложнопод-</w:t>
            </w:r>
            <w:r w:rsidRPr="00DF0C18">
              <w:rPr>
                <w:rFonts w:ascii="Times New Roman" w:hAnsi="Times New Roman" w:cs="Times New Roman"/>
                <w:b/>
                <w:sz w:val="24"/>
                <w:szCs w:val="24"/>
              </w:rPr>
              <w:t>чиненные</w:t>
            </w:r>
            <w:proofErr w:type="spellEnd"/>
            <w:r w:rsidRPr="00DF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придаточными причины (союз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условными (союз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</w:t>
            </w:r>
            <w:proofErr w:type="spellEnd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6" w:type="dxa"/>
          </w:tcPr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Учебник, Немецкий язык, 7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1.Повторить слова стр.147 № 12, стр. 149,  № 1а)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D1E4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с) – составить, предложения с помощью подстановочных таблиц</w:t>
            </w:r>
            <w:proofErr w:type="gramEnd"/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стр. 148, № 3 списать слова, вставить буквы;  № 6 стр. 150 –списать слова парами под ними перевод </w:t>
            </w: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Fliegen</w:t>
            </w:r>
            <w:proofErr w:type="spellEnd"/>
            <w:r w:rsidRPr="006B0FB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wegfliegen</w:t>
            </w:r>
            <w:proofErr w:type="spellEnd"/>
          </w:p>
          <w:p w:rsidR="006B0FB4" w:rsidRPr="00D14056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(лететь – улететь)</w:t>
            </w:r>
          </w:p>
          <w:p w:rsidR="006B0FB4" w:rsidRP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Pr="00D14056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стр.153 – 154 № 7 – изучить памятку о сложных предложениях,    стр. 154 № 8 определить тип предложения:</w:t>
            </w:r>
            <w:r w:rsidRPr="00DF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сложнопод</w:t>
            </w:r>
            <w:r w:rsidRPr="00D14056">
              <w:rPr>
                <w:rFonts w:ascii="Times New Roman" w:hAnsi="Times New Roman" w:cs="Times New Roman"/>
                <w:sz w:val="24"/>
                <w:szCs w:val="24"/>
              </w:rPr>
              <w:t xml:space="preserve">чиненные </w:t>
            </w:r>
            <w:r w:rsidRPr="002632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63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</w:p>
          <w:p w:rsidR="006B0FB4" w:rsidRPr="00EA3763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Pr="00F27655" w:rsidRDefault="006B0FB4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6B0FB4" w:rsidRPr="00F27655" w:rsidRDefault="006B0FB4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6B0FB4" w:rsidRDefault="006B0FB4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6B0FB4" w:rsidRPr="00CA0389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стр. 149,  № 1 – записать по 2 любых предложения из  а)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D1E4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с)  и перевести их</w:t>
            </w: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стр. 148, № 3 списать слова, вставить буквы</w:t>
            </w:r>
          </w:p>
          <w:p w:rsidR="006B0FB4" w:rsidRPr="00CA0389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6 стр. 150 –списать слова парами под ними перевод </w:t>
            </w:r>
          </w:p>
          <w:p w:rsidR="006B0FB4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Fliegen</w:t>
            </w:r>
            <w:proofErr w:type="spellEnd"/>
            <w:r w:rsidRPr="006B0FB4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wegfliegen</w:t>
            </w:r>
            <w:proofErr w:type="spellEnd"/>
          </w:p>
          <w:p w:rsidR="006B0FB4" w:rsidRPr="00D14056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(лететь – улететь)</w:t>
            </w: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Pr="0026324F" w:rsidRDefault="006B0FB4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154 № 8 записать №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го  тип – указать союз  (например 1.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СП-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weil</w:t>
            </w:r>
            <w:proofErr w:type="spellEnd"/>
            <w:r w:rsidRPr="0026324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причины)</w:t>
            </w:r>
            <w:proofErr w:type="gramEnd"/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  <w:r>
              <w:rPr>
                <w:rFonts w:ascii="Times New Roman" w:hAnsi="Times New Roman" w:cs="Times New Roman"/>
              </w:rPr>
              <w:t xml:space="preserve"> на адрес электронной почты</w:t>
            </w: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F27655">
              <w:rPr>
                <w:rFonts w:ascii="Times New Roman" w:hAnsi="Times New Roman" w:cs="Times New Roman"/>
              </w:rPr>
              <w:t>.04.2020, фото ответов из тетради  или набрать текст</w:t>
            </w: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Default="006B0FB4" w:rsidP="00500C98">
            <w:pPr>
              <w:rPr>
                <w:rFonts w:ascii="Times New Roman" w:hAnsi="Times New Roman" w:cs="Times New Roman"/>
              </w:rPr>
            </w:pPr>
          </w:p>
          <w:p w:rsidR="006B0FB4" w:rsidRPr="00F27655" w:rsidRDefault="006B0FB4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>ответа</w:t>
            </w:r>
            <w:r w:rsidRPr="00F27655">
              <w:rPr>
                <w:rFonts w:ascii="Times New Roman" w:hAnsi="Times New Roman" w:cs="Times New Roman"/>
              </w:rPr>
              <w:t xml:space="preserve">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6B0FB4" w:rsidRDefault="006B0FB4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039" w:type="dxa"/>
          </w:tcPr>
          <w:p w:rsidR="006B0FB4" w:rsidRDefault="006B0FB4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Климат Евразии.</w:t>
            </w:r>
          </w:p>
          <w:p w:rsidR="006B0FB4" w:rsidRDefault="006B0FB4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Мире.</w:t>
            </w:r>
          </w:p>
        </w:tc>
        <w:tc>
          <w:tcPr>
            <w:tcW w:w="3176" w:type="dxa"/>
          </w:tcPr>
          <w:p w:rsidR="006B0FB4" w:rsidRDefault="006B0FB4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пр.47-48;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климатические пояса..</w:t>
            </w:r>
          </w:p>
        </w:tc>
        <w:tc>
          <w:tcPr>
            <w:tcW w:w="2184" w:type="dxa"/>
          </w:tcPr>
          <w:p w:rsidR="006B0FB4" w:rsidRDefault="006B0FB4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FB4" w:rsidRDefault="006B0FB4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B0FB4" w:rsidRDefault="006B0FB4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67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Пр.47-48; 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 сообщение о животных и растениях Европы</w:t>
            </w:r>
          </w:p>
        </w:tc>
        <w:tc>
          <w:tcPr>
            <w:tcW w:w="1670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6B0FB4" w:rsidRPr="00EA3763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B0FB4" w:rsidRPr="00811BCD" w:rsidRDefault="006B0FB4" w:rsidP="0065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B0FB4" w:rsidRDefault="006B0FB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B0FB4" w:rsidRDefault="006B0FB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Pr="00EA3763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Pr="00EA3763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6B0FB4" w:rsidRPr="00EA3763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039" w:type="dxa"/>
          </w:tcPr>
          <w:p w:rsidR="006B0FB4" w:rsidRPr="000A3BAD" w:rsidRDefault="006B0FB4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AD"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 растения. Семейства Крестоцветные, Бобовые, Розоцветные, Пасленовые и Сложноцветные. </w:t>
            </w:r>
          </w:p>
        </w:tc>
        <w:tc>
          <w:tcPr>
            <w:tcW w:w="3176" w:type="dxa"/>
          </w:tcPr>
          <w:p w:rsidR="006B0FB4" w:rsidRPr="00EA3763" w:rsidRDefault="006B0FB4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100-101</w:t>
            </w:r>
          </w:p>
          <w:p w:rsidR="006B0FB4" w:rsidRPr="00EA3763" w:rsidRDefault="006B0FB4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6B0FB4" w:rsidRPr="00EA3763" w:rsidRDefault="006B0FB4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1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67" w:type="dxa"/>
          </w:tcPr>
          <w:p w:rsidR="006B0FB4" w:rsidRDefault="006B0FB4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Стр.100-101.  В тетради написать  характеристику каждого семейства по плану: </w:t>
            </w:r>
          </w:p>
          <w:p w:rsidR="006B0FB4" w:rsidRPr="003B7960" w:rsidRDefault="006B0FB4" w:rsidP="000A3B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960">
              <w:rPr>
                <w:rFonts w:ascii="Times New Roman" w:hAnsi="Times New Roman" w:cs="Times New Roman"/>
                <w:sz w:val="24"/>
                <w:szCs w:val="24"/>
              </w:rPr>
              <w:t>Название семейства.</w:t>
            </w:r>
          </w:p>
          <w:p w:rsidR="006B0FB4" w:rsidRDefault="006B0FB4" w:rsidP="000A3B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строения цветка.</w:t>
            </w:r>
          </w:p>
          <w:p w:rsidR="006B0FB4" w:rsidRDefault="006B0FB4" w:rsidP="000A3B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растений данного семейства.</w:t>
            </w:r>
          </w:p>
          <w:p w:rsidR="006B0FB4" w:rsidRDefault="006B0FB4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(Виды  растений найдите в дополнительных источниках литературы или интернете)</w:t>
            </w:r>
            <w:r w:rsidRPr="003B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039" w:type="dxa"/>
          </w:tcPr>
          <w:p w:rsidR="006B0FB4" w:rsidRPr="000E555A" w:rsidRDefault="006B0FB4" w:rsidP="00D56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1.Место и роль картины в искусстве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0E55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века</w:t>
            </w:r>
          </w:p>
        </w:tc>
        <w:tc>
          <w:tcPr>
            <w:tcW w:w="3176" w:type="dxa"/>
          </w:tcPr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67" w:type="dxa"/>
          </w:tcPr>
          <w:p w:rsidR="006B0FB4" w:rsidRDefault="006B0FB4" w:rsidP="00D56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рисунка на любую изученную тему</w:t>
            </w:r>
          </w:p>
        </w:tc>
        <w:tc>
          <w:tcPr>
            <w:tcW w:w="1670" w:type="dxa"/>
          </w:tcPr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6B0FB4" w:rsidRDefault="006B0FB4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589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B0FB4" w:rsidRPr="00AE1EEB" w:rsidRDefault="006B0FB4" w:rsidP="00AE1EE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Для чего нужны комнатные растения»; «Правила пересадки комнатных растений»; «история появления растений в жизни человека».</w:t>
            </w:r>
          </w:p>
          <w:p w:rsidR="006B0FB4" w:rsidRPr="00206819" w:rsidRDefault="006B0FB4" w:rsidP="00AE1EE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45"/>
                <w:szCs w:val="4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 в интерьере. </w:t>
            </w:r>
          </w:p>
          <w:p w:rsidR="006B0FB4" w:rsidRPr="00893F10" w:rsidRDefault="006B0FB4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B0FB4" w:rsidRPr="00EA3763" w:rsidRDefault="006B0FB4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одну из тем</w:t>
            </w:r>
            <w:r w:rsidRPr="00A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выбору</w:t>
            </w: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E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Эскиз: способы оформления интерьера комнатными растениями.</w:t>
            </w:r>
          </w:p>
        </w:tc>
        <w:tc>
          <w:tcPr>
            <w:tcW w:w="1670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B4" w:rsidRPr="00EA3763" w:rsidTr="004C22D0">
        <w:tc>
          <w:tcPr>
            <w:tcW w:w="772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</w:t>
            </w:r>
            <w:proofErr w:type="gramEnd"/>
          </w:p>
        </w:tc>
        <w:tc>
          <w:tcPr>
            <w:tcW w:w="1589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B0FB4" w:rsidRPr="00893F10" w:rsidRDefault="006B0FB4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B0FB4" w:rsidRPr="00EA3763" w:rsidRDefault="006B0FB4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B0FB4" w:rsidRDefault="006B0FB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17421A" w:rsidRDefault="0017421A"/>
    <w:sectPr w:rsidR="0017421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A3BAD"/>
    <w:rsid w:val="0017421A"/>
    <w:rsid w:val="00423935"/>
    <w:rsid w:val="00447F42"/>
    <w:rsid w:val="004739C2"/>
    <w:rsid w:val="004B447F"/>
    <w:rsid w:val="004C22D0"/>
    <w:rsid w:val="0067037C"/>
    <w:rsid w:val="0068359C"/>
    <w:rsid w:val="006B0FB4"/>
    <w:rsid w:val="006D5118"/>
    <w:rsid w:val="00796B70"/>
    <w:rsid w:val="00800B29"/>
    <w:rsid w:val="00826739"/>
    <w:rsid w:val="00893F10"/>
    <w:rsid w:val="00960F84"/>
    <w:rsid w:val="00977B31"/>
    <w:rsid w:val="00A13097"/>
    <w:rsid w:val="00AE1EEB"/>
    <w:rsid w:val="00B02F64"/>
    <w:rsid w:val="00C70C1A"/>
    <w:rsid w:val="00F0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196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7/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11" Type="http://schemas.openxmlformats.org/officeDocument/2006/relationships/hyperlink" Target="mailto:belogrina1964@gmail.ru" TargetMode="External"/><Relationship Id="rId5" Type="http://schemas.openxmlformats.org/officeDocument/2006/relationships/hyperlink" Target="https://resh.edu.ru/subject/16/7/" TargetMode="External"/><Relationship Id="rId10" Type="http://schemas.openxmlformats.org/officeDocument/2006/relationships/hyperlink" Target="https://rosuchebnik.ru/kompleks/umk-afanasevoy/audio/uchebnik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7&amp;v=mNlgpBoDfN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2020-04-04T11:19:00Z</dcterms:created>
  <dcterms:modified xsi:type="dcterms:W3CDTF">2020-04-12T12:57:00Z</dcterms:modified>
</cp:coreProperties>
</file>