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FD53BC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20 по 24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класс</w:t>
      </w:r>
    </w:p>
    <w:p w:rsidR="00F53339" w:rsidRPr="00EA3763" w:rsidRDefault="00F53339" w:rsidP="00F53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05" w:type="dxa"/>
        <w:tblLayout w:type="fixed"/>
        <w:tblLook w:val="04A0"/>
      </w:tblPr>
      <w:tblGrid>
        <w:gridCol w:w="675"/>
        <w:gridCol w:w="1701"/>
        <w:gridCol w:w="1589"/>
        <w:gridCol w:w="2569"/>
        <w:gridCol w:w="2646"/>
        <w:gridCol w:w="2044"/>
        <w:gridCol w:w="2287"/>
        <w:gridCol w:w="1994"/>
      </w:tblGrid>
      <w:tr w:rsidR="00F53339" w:rsidRPr="00EA3763" w:rsidTr="00A523FF">
        <w:tc>
          <w:tcPr>
            <w:tcW w:w="675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56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646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287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1900EE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1.Обособление деепричастных оборотов и одиночных деепричастий.</w:t>
            </w: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2.Обособление одиночных деепричастий.</w:t>
            </w:r>
          </w:p>
          <w:p w:rsidR="00FD53BC" w:rsidRPr="00EA3763" w:rsidRDefault="00FD53BC" w:rsidP="00FD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3.Обособление обстоятельств, выраженных существительными с предлогами.</w:t>
            </w:r>
          </w:p>
        </w:tc>
        <w:tc>
          <w:tcPr>
            <w:tcW w:w="2646" w:type="dxa"/>
          </w:tcPr>
          <w:p w:rsidR="0044126F" w:rsidRDefault="00FD53BC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</w:t>
            </w:r>
            <w:r w:rsidR="0044126F">
              <w:rPr>
                <w:rFonts w:ascii="Times New Roman" w:hAnsi="Times New Roman" w:cs="Times New Roman"/>
                <w:sz w:val="24"/>
                <w:szCs w:val="24"/>
              </w:rPr>
              <w:t xml:space="preserve"> 196 (теория)</w:t>
            </w:r>
          </w:p>
          <w:p w:rsidR="00AD14A7" w:rsidRDefault="0044126F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196</w:t>
            </w: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Pr="00EA3763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197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44126F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Упр.372</w:t>
            </w: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Упр.373, 376</w:t>
            </w: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Pr="00EA3763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Упр.382, 383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44126F" w:rsidRDefault="00FD53BC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А.М.Горький «Макар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3BC" w:rsidRPr="00A523FF" w:rsidRDefault="00FD53BC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соколе»</w:t>
            </w:r>
          </w:p>
        </w:tc>
        <w:tc>
          <w:tcPr>
            <w:tcW w:w="2646" w:type="dxa"/>
          </w:tcPr>
          <w:p w:rsidR="00F53339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F1F08">
              <w:rPr>
                <w:rFonts w:ascii="Times New Roman" w:hAnsi="Times New Roman" w:cs="Times New Roman"/>
                <w:sz w:val="24"/>
                <w:szCs w:val="24"/>
              </w:rPr>
              <w:t xml:space="preserve">6-22, </w:t>
            </w:r>
          </w:p>
          <w:p w:rsidR="003F1F08" w:rsidRDefault="003F1F0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6F" w:rsidRPr="00EA3763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F1F08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3F1F08" w:rsidRDefault="003F1F08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Стр.6-22, задание 11</w:t>
            </w:r>
          </w:p>
          <w:p w:rsidR="0044126F" w:rsidRPr="00EA3763" w:rsidRDefault="003F1F08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Стр.22-28, задания 5, 9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тетради, пятница</w:t>
            </w:r>
          </w:p>
          <w:p w:rsidR="00F53339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9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6F21A1" w:rsidRPr="00B572C7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2646" w:type="dxa"/>
          </w:tcPr>
          <w:p w:rsidR="006F21A1" w:rsidRPr="00EA3763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6F21A1" w:rsidRPr="00EA3763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Стр.252-256</w:t>
            </w:r>
          </w:p>
          <w:p w:rsidR="006F21A1" w:rsidRPr="00EA3763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1A1" w:rsidRPr="00EA3763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Pr="00EA3763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21A1" w:rsidRPr="00C86CF8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785, 786,787, 788,  789</w:t>
            </w:r>
          </w:p>
        </w:tc>
        <w:tc>
          <w:tcPr>
            <w:tcW w:w="199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9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</w:t>
            </w:r>
          </w:p>
        </w:tc>
        <w:tc>
          <w:tcPr>
            <w:tcW w:w="2569" w:type="dxa"/>
          </w:tcPr>
          <w:p w:rsidR="006F21A1" w:rsidRPr="00EA3763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вписанные углы.</w:t>
            </w:r>
          </w:p>
        </w:tc>
        <w:tc>
          <w:tcPr>
            <w:tcW w:w="2646" w:type="dxa"/>
          </w:tcPr>
          <w:p w:rsidR="006F21A1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6F21A1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Стр.167-172</w:t>
            </w:r>
          </w:p>
          <w:p w:rsidR="006F21A1" w:rsidRPr="00EA3763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Pr="00EA3763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Одноклассники,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21A1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П.72,73</w:t>
            </w:r>
          </w:p>
          <w:p w:rsidR="006F21A1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666(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),667, 671, 673</w:t>
            </w:r>
          </w:p>
        </w:tc>
        <w:tc>
          <w:tcPr>
            <w:tcW w:w="199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решенных работ в тетради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6F21A1" w:rsidRPr="00C0435C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Паскаль, программирование, многообразие способов записи ветвлений</w:t>
            </w:r>
          </w:p>
        </w:tc>
        <w:tc>
          <w:tcPr>
            <w:tcW w:w="2646" w:type="dxa"/>
          </w:tcPr>
          <w:p w:rsidR="006F21A1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стр.131-133</w:t>
            </w:r>
          </w:p>
          <w:p w:rsidR="006F21A1" w:rsidRPr="00EA3763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F21A1" w:rsidRPr="00EA3763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21A1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14,16 стр. 136</w:t>
            </w:r>
          </w:p>
        </w:tc>
        <w:tc>
          <w:tcPr>
            <w:tcW w:w="199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6F21A1" w:rsidRPr="00EA3763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6F21A1" w:rsidRPr="00D43624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2646" w:type="dxa"/>
          </w:tcPr>
          <w:p w:rsidR="006F21A1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6F21A1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Стр.180-186</w:t>
            </w:r>
          </w:p>
          <w:p w:rsidR="006F21A1" w:rsidRPr="00EA3763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Pr="00EA3763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21A1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62, итоги главы</w:t>
            </w:r>
          </w:p>
          <w:p w:rsidR="006F21A1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 себя стр.185</w:t>
            </w:r>
          </w:p>
        </w:tc>
        <w:tc>
          <w:tcPr>
            <w:tcW w:w="1994" w:type="dxa"/>
          </w:tcPr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F21A1" w:rsidRDefault="006F21A1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569" w:type="dxa"/>
          </w:tcPr>
          <w:p w:rsidR="006F21A1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Пищевая и легкая промышленность.</w:t>
            </w:r>
          </w:p>
          <w:p w:rsidR="006F21A1" w:rsidRDefault="006F21A1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водный и воздушный транспорт.</w:t>
            </w:r>
          </w:p>
        </w:tc>
        <w:tc>
          <w:tcPr>
            <w:tcW w:w="2646" w:type="dxa"/>
          </w:tcPr>
          <w:p w:rsidR="006F21A1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F21A1" w:rsidRPr="00EA3763" w:rsidRDefault="006F21A1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Default="006F21A1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1A1" w:rsidRDefault="006F21A1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F21A1" w:rsidRDefault="006F21A1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287" w:type="dxa"/>
          </w:tcPr>
          <w:p w:rsidR="006F21A1" w:rsidRDefault="006F21A1" w:rsidP="006F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Пр. 53, 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конце пр.</w:t>
            </w:r>
          </w:p>
          <w:p w:rsidR="006F21A1" w:rsidRDefault="006F21A1" w:rsidP="006F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пр. 54. Составить письменную характеристику одного из видов транспорта (план в учебнике)</w:t>
            </w:r>
          </w:p>
        </w:tc>
        <w:tc>
          <w:tcPr>
            <w:tcW w:w="199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69" w:type="dxa"/>
          </w:tcPr>
          <w:p w:rsidR="006F21A1" w:rsidRPr="00EA3763" w:rsidRDefault="006F21A1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F21A1" w:rsidRPr="00EA2D23" w:rsidRDefault="006F21A1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Pr="00683B35" w:rsidRDefault="006F21A1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6F21A1" w:rsidRPr="00683B35" w:rsidRDefault="006F21A1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6F21A1" w:rsidRDefault="006F21A1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6F21A1" w:rsidRPr="00544BDC" w:rsidRDefault="006F21A1" w:rsidP="0050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6F21A1" w:rsidRPr="00F27655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Pr="00F27655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Pr="00F27655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Default="006F21A1" w:rsidP="00500C98">
            <w:pPr>
              <w:rPr>
                <w:rFonts w:ascii="Times New Roman" w:hAnsi="Times New Roman" w:cs="Times New Roman"/>
              </w:rPr>
            </w:pPr>
          </w:p>
          <w:p w:rsidR="006F21A1" w:rsidRDefault="006F21A1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6F21A1" w:rsidRPr="00F27655" w:rsidRDefault="006F21A1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6F21A1" w:rsidRPr="00F27655" w:rsidRDefault="006F21A1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569" w:type="dxa"/>
          </w:tcPr>
          <w:p w:rsidR="006F21A1" w:rsidRPr="00B87CE5" w:rsidRDefault="006F21A1" w:rsidP="00500C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</w:tcPr>
          <w:p w:rsidR="006F21A1" w:rsidRPr="00EA3763" w:rsidRDefault="006F21A1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Pr="00683B35" w:rsidRDefault="006F21A1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6F21A1" w:rsidRPr="00683B35" w:rsidRDefault="006F21A1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6F21A1" w:rsidRDefault="006F21A1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6F21A1" w:rsidRDefault="006F21A1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1A1" w:rsidRDefault="006F21A1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6F21A1" w:rsidRPr="008E6AE8" w:rsidRDefault="006F21A1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империя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21A1" w:rsidRPr="008D00A0" w:rsidRDefault="006F21A1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F21A1" w:rsidRDefault="006F21A1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Стр.4-62</w:t>
            </w:r>
          </w:p>
          <w:p w:rsidR="006F21A1" w:rsidRPr="00EA3763" w:rsidRDefault="006F21A1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Pr="00EA3763" w:rsidRDefault="006F21A1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6F21A1" w:rsidRDefault="006F21A1" w:rsidP="00F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 стр62..</w:t>
            </w:r>
          </w:p>
          <w:p w:rsidR="006F21A1" w:rsidRDefault="006F21A1" w:rsidP="00F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9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6F21A1" w:rsidRPr="00EA3763" w:rsidRDefault="006F21A1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1.Инфляция и семейная экономика.</w:t>
            </w:r>
          </w:p>
        </w:tc>
        <w:tc>
          <w:tcPr>
            <w:tcW w:w="2646" w:type="dxa"/>
          </w:tcPr>
          <w:p w:rsidR="006F21A1" w:rsidRDefault="006F21A1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Стр.215-222</w:t>
            </w:r>
          </w:p>
          <w:p w:rsidR="006F21A1" w:rsidRPr="00EA3763" w:rsidRDefault="006F21A1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Pr="00EA3763" w:rsidRDefault="006F21A1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6F21A1" w:rsidRDefault="006F21A1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в классе и дома стр.223</w:t>
            </w:r>
          </w:p>
        </w:tc>
        <w:tc>
          <w:tcPr>
            <w:tcW w:w="1994" w:type="dxa"/>
          </w:tcPr>
          <w:p w:rsidR="006F21A1" w:rsidRPr="00F53339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DB6DBC" w:rsidRDefault="006F21A1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6F21A1" w:rsidRPr="00DB6DBC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6F21A1" w:rsidRPr="00EA3763" w:rsidRDefault="006F21A1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1.Здоровый образ жизни и профилактика основных неинфекционных заболеваний.</w:t>
            </w:r>
          </w:p>
        </w:tc>
        <w:tc>
          <w:tcPr>
            <w:tcW w:w="2646" w:type="dxa"/>
          </w:tcPr>
          <w:p w:rsidR="006F21A1" w:rsidRDefault="006F21A1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Стр.195-199</w:t>
            </w:r>
          </w:p>
          <w:p w:rsidR="006F21A1" w:rsidRPr="00EA3763" w:rsidRDefault="006F21A1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Pr="00EA3763" w:rsidRDefault="006F21A1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F21A1" w:rsidRPr="00DB6DBC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6F21A1" w:rsidRPr="00DB6DBC" w:rsidRDefault="006F21A1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себя, после уроков и практикум на стр.200</w:t>
            </w:r>
          </w:p>
        </w:tc>
        <w:tc>
          <w:tcPr>
            <w:tcW w:w="199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Pr="00811BCD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6F21A1" w:rsidRPr="00EA3763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6F21A1" w:rsidRDefault="006F21A1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1Положение туловища при прохождении дистанции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кросс).</w:t>
            </w:r>
          </w:p>
          <w:p w:rsidR="006F21A1" w:rsidRDefault="006F21A1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2Техника бега по дистанции, финиширование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46" w:type="dxa"/>
          </w:tcPr>
          <w:p w:rsidR="006F21A1" w:rsidRPr="00EA3763" w:rsidRDefault="006F21A1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F21A1" w:rsidRDefault="006F21A1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F21A1" w:rsidRPr="00DB6DBC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21A1" w:rsidRPr="00EA3763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</w:tcPr>
          <w:p w:rsidR="006F21A1" w:rsidRPr="00EA3763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9C2E18" w:rsidRPr="00936EFD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1.  </w:t>
            </w:r>
            <w:r w:rsidRPr="009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t>Экосистема, ее основные компоненты.</w:t>
            </w: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A1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2. 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Цепи и сети питания. Экологическая пирамида</w:t>
            </w:r>
          </w:p>
        </w:tc>
        <w:tc>
          <w:tcPr>
            <w:tcW w:w="2646" w:type="dxa"/>
          </w:tcPr>
          <w:p w:rsidR="006F21A1" w:rsidRPr="00EA3763" w:rsidRDefault="009C2E18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044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Стр.206 (читать)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№ 213.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 xml:space="preserve">В обычной 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привести примеры взаимоотношений между организмами по плану: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Паразитизм.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Хищничество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Нахлебничество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Конкуренция.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2C1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Стр.206-209 (читать)</w:t>
            </w:r>
          </w:p>
          <w:p w:rsidR="009C2E18" w:rsidRPr="002C188B" w:rsidRDefault="009C2E18" w:rsidP="009C2E1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2C1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 на вопросы стр.209.</w:t>
            </w:r>
          </w:p>
          <w:p w:rsidR="009C2E18" w:rsidRPr="00974357" w:rsidRDefault="009C2E18" w:rsidP="009C2E18">
            <w:pPr>
              <w:ind w:left="16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974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в рабочей тетради №214, №215.</w:t>
            </w:r>
          </w:p>
          <w:p w:rsidR="006F21A1" w:rsidRDefault="006F21A1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1A1" w:rsidRDefault="009C2E1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присылаем до 24.04.</w:t>
            </w:r>
          </w:p>
          <w:p w:rsidR="006F21A1" w:rsidRDefault="006F21A1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6F21A1" w:rsidRPr="00EA3763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9" w:type="dxa"/>
          </w:tcPr>
          <w:p w:rsidR="006F21A1" w:rsidRPr="00EA3763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1.  </w:t>
            </w:r>
            <w:r w:rsidRPr="009369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Кислоты: классификация и свойства в свете ТЭД.</w:t>
            </w: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08" w:rsidRDefault="003F1F0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08" w:rsidRDefault="003F1F0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A1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9C2E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2646" w:type="dxa"/>
          </w:tcPr>
          <w:p w:rsidR="006F21A1" w:rsidRPr="00EA3763" w:rsidRDefault="009C2E18" w:rsidP="009C2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</w:t>
            </w:r>
            <w:r w:rsidR="003F1F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44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Параграф 39. Прочитать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А) записать уравнение диссоциации азотной кислоты.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Определить степень окисления элементов в следующих веществах: </w:t>
            </w:r>
          </w:p>
          <w:p w:rsidR="009C2E18" w:rsidRP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C2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9C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  <w:r w:rsidRPr="009C2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9C2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E18" w:rsidRDefault="009C2E18" w:rsidP="009C2E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C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</w:t>
            </w:r>
            <w:r w:rsidRPr="009C2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C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C2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  <w:r w:rsidRPr="009C2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9C2E18" w:rsidRPr="009C2E18" w:rsidRDefault="009C2E18" w:rsidP="009C2E1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E18">
              <w:rPr>
                <w:rFonts w:ascii="Times New Roman" w:hAnsi="Times New Roman" w:cs="Times New Roman"/>
                <w:sz w:val="24"/>
                <w:szCs w:val="24"/>
              </w:rPr>
              <w:t>Выполнить №4 на стр.242 учебника</w:t>
            </w:r>
            <w:r w:rsidRPr="009C2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9C2E18" w:rsidRDefault="009C2E18" w:rsidP="009C2E18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18" w:rsidRPr="003F1F08" w:rsidRDefault="003F1F08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9C2E18" w:rsidRPr="003F1F08">
              <w:rPr>
                <w:rFonts w:ascii="Times New Roman" w:hAnsi="Times New Roman" w:cs="Times New Roman"/>
                <w:sz w:val="24"/>
                <w:szCs w:val="24"/>
              </w:rPr>
              <w:t>Прочитать параграф 40.</w:t>
            </w:r>
          </w:p>
          <w:p w:rsidR="009C2E18" w:rsidRPr="003F1F08" w:rsidRDefault="003F1F08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2E18" w:rsidRPr="003F1F08">
              <w:rPr>
                <w:rFonts w:ascii="Times New Roman" w:hAnsi="Times New Roman" w:cs="Times New Roman"/>
                <w:sz w:val="24"/>
                <w:szCs w:val="24"/>
              </w:rPr>
              <w:t>Выполнить №2, 3, 5 на стр. 247.</w:t>
            </w:r>
          </w:p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A1" w:rsidRDefault="009C2E18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24.04.</w:t>
            </w:r>
          </w:p>
        </w:tc>
      </w:tr>
      <w:tr w:rsidR="006F21A1" w:rsidRPr="00EA3763" w:rsidTr="00A523FF">
        <w:tc>
          <w:tcPr>
            <w:tcW w:w="675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21A1" w:rsidRDefault="006F21A1" w:rsidP="006F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21A1" w:rsidRDefault="006F21A1" w:rsidP="00406B9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высаживания рассады в открытый грунт (теория).</w:t>
            </w:r>
          </w:p>
        </w:tc>
        <w:tc>
          <w:tcPr>
            <w:tcW w:w="2646" w:type="dxa"/>
          </w:tcPr>
          <w:p w:rsidR="006F21A1" w:rsidRDefault="006F21A1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21A1" w:rsidRPr="00EA3763" w:rsidRDefault="006F21A1" w:rsidP="006F2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каталог-описание для создания аптекарского огорода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участке.</w:t>
            </w:r>
          </w:p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1" w:rsidRPr="00EA3763" w:rsidTr="00A523FF">
        <w:tc>
          <w:tcPr>
            <w:tcW w:w="675" w:type="dxa"/>
          </w:tcPr>
          <w:p w:rsidR="006F21A1" w:rsidRDefault="006F21A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21A1" w:rsidRDefault="006F21A1" w:rsidP="00C755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6F21A1" w:rsidRDefault="006F21A1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F21A1" w:rsidRDefault="006F21A1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21A1" w:rsidRDefault="006F21A1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39" w:rsidRDefault="00F53339" w:rsidP="00F53339"/>
    <w:p w:rsidR="00AB77F1" w:rsidRDefault="00AB77F1"/>
    <w:sectPr w:rsidR="00AB77F1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A6F"/>
    <w:multiLevelType w:val="hybridMultilevel"/>
    <w:tmpl w:val="CD98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FE6"/>
    <w:multiLevelType w:val="hybridMultilevel"/>
    <w:tmpl w:val="298EA794"/>
    <w:lvl w:ilvl="0" w:tplc="4DC638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7BA8"/>
    <w:multiLevelType w:val="hybridMultilevel"/>
    <w:tmpl w:val="400A2D48"/>
    <w:lvl w:ilvl="0" w:tplc="8EB41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5021D"/>
    <w:multiLevelType w:val="hybridMultilevel"/>
    <w:tmpl w:val="9ACAE734"/>
    <w:lvl w:ilvl="0" w:tplc="68E8EA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DB0E97"/>
    <w:multiLevelType w:val="hybridMultilevel"/>
    <w:tmpl w:val="2B0610F2"/>
    <w:lvl w:ilvl="0" w:tplc="22FA4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F5E6F23"/>
    <w:multiLevelType w:val="hybridMultilevel"/>
    <w:tmpl w:val="B5C4D45E"/>
    <w:lvl w:ilvl="0" w:tplc="71182DD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61111622"/>
    <w:multiLevelType w:val="multilevel"/>
    <w:tmpl w:val="9E46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339"/>
    <w:rsid w:val="00000C56"/>
    <w:rsid w:val="00186B7B"/>
    <w:rsid w:val="001900EE"/>
    <w:rsid w:val="001C4302"/>
    <w:rsid w:val="003B6C74"/>
    <w:rsid w:val="003F1F08"/>
    <w:rsid w:val="00406B9E"/>
    <w:rsid w:val="0044126F"/>
    <w:rsid w:val="0058395A"/>
    <w:rsid w:val="005A5CE0"/>
    <w:rsid w:val="006F21A1"/>
    <w:rsid w:val="00805C88"/>
    <w:rsid w:val="00862972"/>
    <w:rsid w:val="008B596F"/>
    <w:rsid w:val="008C1B66"/>
    <w:rsid w:val="00964A3D"/>
    <w:rsid w:val="009C2E18"/>
    <w:rsid w:val="00A523FF"/>
    <w:rsid w:val="00AB77F1"/>
    <w:rsid w:val="00AD14A7"/>
    <w:rsid w:val="00C75582"/>
    <w:rsid w:val="00F431C5"/>
    <w:rsid w:val="00F53339"/>
    <w:rsid w:val="00FD53BC"/>
    <w:rsid w:val="00FD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3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3FF"/>
    <w:rPr>
      <w:color w:val="0000FF"/>
      <w:u w:val="single"/>
    </w:rPr>
  </w:style>
  <w:style w:type="paragraph" w:customStyle="1" w:styleId="Default">
    <w:name w:val="Default"/>
    <w:rsid w:val="009C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ru" TargetMode="External"/><Relationship Id="rId5" Type="http://schemas.openxmlformats.org/officeDocument/2006/relationships/hyperlink" Target="mailto:belogrina1964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2020-04-04T11:19:00Z</dcterms:created>
  <dcterms:modified xsi:type="dcterms:W3CDTF">2020-04-19T19:08:00Z</dcterms:modified>
</cp:coreProperties>
</file>