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6956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538B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27 по 30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 w:rsidR="004C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9 класс</w:t>
      </w:r>
    </w:p>
    <w:p w:rsidR="008577DB" w:rsidRPr="00EA3763" w:rsidRDefault="008577DB" w:rsidP="0085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746"/>
        <w:gridCol w:w="1722"/>
        <w:gridCol w:w="2633"/>
        <w:gridCol w:w="1740"/>
        <w:gridCol w:w="2630"/>
        <w:gridCol w:w="2449"/>
        <w:gridCol w:w="1725"/>
      </w:tblGrid>
      <w:tr w:rsidR="008577DB" w:rsidRPr="00EA3763" w:rsidTr="001E5CC4">
        <w:tc>
          <w:tcPr>
            <w:tcW w:w="77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6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2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33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174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63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449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725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8577DB" w:rsidRPr="00EA3763" w:rsidTr="001E5CC4">
        <w:tc>
          <w:tcPr>
            <w:tcW w:w="77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Г.В.</w:t>
            </w:r>
          </w:p>
        </w:tc>
        <w:tc>
          <w:tcPr>
            <w:tcW w:w="2633" w:type="dxa"/>
          </w:tcPr>
          <w:p w:rsidR="00A843B7" w:rsidRPr="001E7982" w:rsidRDefault="00A843B7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577DB" w:rsidRPr="00EA3763" w:rsidRDefault="008577DB" w:rsidP="001E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7DB" w:rsidRPr="00C86CF8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E7982" w:rsidRPr="00EA3763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843B7" w:rsidRDefault="00E82589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4" w:rsidRPr="00EA3763" w:rsidTr="001E5CC4">
        <w:tc>
          <w:tcPr>
            <w:tcW w:w="772" w:type="dxa"/>
          </w:tcPr>
          <w:p w:rsidR="001E5CC4" w:rsidRPr="00EA3763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1E5CC4" w:rsidRPr="00EA3763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1E5CC4" w:rsidRPr="00EA3763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надо уметь 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себя</w:t>
            </w:r>
          </w:p>
          <w:p w:rsidR="001E5CC4" w:rsidRPr="00EA3763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стр.322-324</w:t>
            </w:r>
          </w:p>
        </w:tc>
        <w:tc>
          <w:tcPr>
            <w:tcW w:w="1740" w:type="dxa"/>
          </w:tcPr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стр.322-324</w:t>
            </w:r>
          </w:p>
          <w:p w:rsidR="001E5CC4" w:rsidRPr="00EA3763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1E5CC4" w:rsidRPr="00EA3763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стр.322-324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надо уметь 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себя тест 1-10</w:t>
            </w:r>
          </w:p>
        </w:tc>
        <w:tc>
          <w:tcPr>
            <w:tcW w:w="1725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4" w:rsidRPr="00EA3763" w:rsidTr="001E5CC4">
        <w:tc>
          <w:tcPr>
            <w:tcW w:w="772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2" w:type="dxa"/>
          </w:tcPr>
          <w:p w:rsidR="001E5CC4" w:rsidRPr="00EA3763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1E5CC4" w:rsidRPr="00811BCD" w:rsidRDefault="001E5CC4" w:rsidP="000244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40" w:type="dxa"/>
          </w:tcPr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ФИПИ математика 9</w:t>
            </w: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одно задания из 1,15,25,35, 45 страниц</w:t>
            </w:r>
          </w:p>
        </w:tc>
        <w:tc>
          <w:tcPr>
            <w:tcW w:w="2630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16-20</w:t>
            </w:r>
          </w:p>
        </w:tc>
        <w:tc>
          <w:tcPr>
            <w:tcW w:w="1725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4" w:rsidRPr="00EA3763" w:rsidTr="001E5CC4">
        <w:tc>
          <w:tcPr>
            <w:tcW w:w="772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1E5CC4" w:rsidRPr="00EA3763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</w:tcPr>
          <w:p w:rsidR="001E5CC4" w:rsidRPr="00EA3763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1E5CC4" w:rsidRPr="008B240D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веб-сайта</w:t>
            </w:r>
            <w:proofErr w:type="spellEnd"/>
          </w:p>
        </w:tc>
        <w:tc>
          <w:tcPr>
            <w:tcW w:w="1740" w:type="dxa"/>
          </w:tcPr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Стр.165-169</w:t>
            </w:r>
          </w:p>
          <w:p w:rsidR="001E5CC4" w:rsidRPr="00EA3763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Российская электронная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  <w:p w:rsidR="001E5CC4" w:rsidRPr="00EA3763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Одноклассники,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П.4.3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Стр.169 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1-9</w:t>
            </w:r>
          </w:p>
        </w:tc>
        <w:tc>
          <w:tcPr>
            <w:tcW w:w="1725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4" w:rsidRPr="00EA3763" w:rsidTr="001E5CC4">
        <w:tc>
          <w:tcPr>
            <w:tcW w:w="772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6" w:type="dxa"/>
          </w:tcPr>
          <w:p w:rsidR="001E5CC4" w:rsidRPr="00EA3763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2" w:type="dxa"/>
          </w:tcPr>
          <w:p w:rsidR="001E5CC4" w:rsidRPr="00EA3763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1E5CC4" w:rsidRPr="00EA3763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энергетика. Биологическое действие радиации. Термоядерная реакция.</w:t>
            </w:r>
          </w:p>
        </w:tc>
        <w:tc>
          <w:tcPr>
            <w:tcW w:w="1740" w:type="dxa"/>
          </w:tcPr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Стр241-251</w:t>
            </w:r>
          </w:p>
          <w:p w:rsidR="001E5CC4" w:rsidRPr="00EA3763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1E5CC4" w:rsidRPr="00EA3763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60-62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 267-268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1-4</w:t>
            </w:r>
          </w:p>
        </w:tc>
        <w:tc>
          <w:tcPr>
            <w:tcW w:w="1725" w:type="dxa"/>
          </w:tcPr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1E5CC4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E5CC4" w:rsidRPr="005D109C" w:rsidRDefault="001E5CC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4" w:rsidRPr="00EA3763" w:rsidTr="001E5CC4">
        <w:tc>
          <w:tcPr>
            <w:tcW w:w="772" w:type="dxa"/>
          </w:tcPr>
          <w:p w:rsidR="001E5CC4" w:rsidRPr="00EA3763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1E5CC4" w:rsidRPr="00EA3763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</w:tcPr>
          <w:p w:rsidR="001E5CC4" w:rsidRPr="00EA3763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1.Ф.М. Достоевский «Бедные люди»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А.П. Чехов «Крыжовник», «Шуточка», «Анна на шее»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 Бунин «птицы небесные», «Сверчок»,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«Молодость и старость»</w:t>
            </w:r>
          </w:p>
          <w:p w:rsidR="001E5CC4" w:rsidRPr="00EA3763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Учебник; </w:t>
            </w:r>
          </w:p>
          <w:p w:rsidR="001E5CC4" w:rsidRPr="00EA3763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1E5CC4" w:rsidRPr="00EA3763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E5CC4" w:rsidRDefault="001E5CC4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CC4" w:rsidRDefault="001E5CC4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E5CC4" w:rsidRDefault="001E5CC4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449" w:type="dxa"/>
          </w:tcPr>
          <w:p w:rsid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Характеристика главных героев.</w:t>
            </w:r>
          </w:p>
          <w:p w:rsid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Сочинение «Нравственные и философские уроки произведений А.П. Чехова»</w:t>
            </w:r>
          </w:p>
          <w:p w:rsid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Конспект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иография И.Бунина, письменно отзыв о рассказе (по выбору)</w:t>
            </w:r>
          </w:p>
          <w:p w:rsid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6C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4" w:rsidRPr="00EA3763" w:rsidTr="001E5CC4">
        <w:tc>
          <w:tcPr>
            <w:tcW w:w="772" w:type="dxa"/>
          </w:tcPr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Россия в мире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Пр.50 </w:t>
            </w:r>
          </w:p>
        </w:tc>
        <w:tc>
          <w:tcPr>
            <w:tcW w:w="2630" w:type="dxa"/>
          </w:tcPr>
          <w:p w:rsidR="001E5CC4" w:rsidRDefault="001E5CC4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CC4" w:rsidRDefault="001E5CC4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E5CC4" w:rsidRDefault="001E5CC4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449" w:type="dxa"/>
          </w:tcPr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Пр.50, сообщение по теме урока</w:t>
            </w:r>
          </w:p>
        </w:tc>
        <w:tc>
          <w:tcPr>
            <w:tcW w:w="1725" w:type="dxa"/>
          </w:tcPr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4" w:rsidRPr="00EA3763" w:rsidTr="001E5CC4">
        <w:tc>
          <w:tcPr>
            <w:tcW w:w="772" w:type="dxa"/>
          </w:tcPr>
          <w:p w:rsidR="001E5CC4" w:rsidRPr="00EA3763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1E5CC4" w:rsidRPr="00EA3763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22" w:type="dxa"/>
          </w:tcPr>
          <w:p w:rsidR="001E5CC4" w:rsidRPr="00EA3763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33" w:type="dxa"/>
          </w:tcPr>
          <w:p w:rsidR="001E5CC4" w:rsidRPr="00512023" w:rsidRDefault="001E5CC4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Грамматика. Повторение предлогов, которые употребляются с падежами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6402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6402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64025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640253">
              <w:rPr>
                <w:rFonts w:ascii="Times New Roman" w:hAnsi="Times New Roman" w:cs="Times New Roman"/>
              </w:rPr>
              <w:t>.</w:t>
            </w:r>
          </w:p>
          <w:p w:rsidR="001E5CC4" w:rsidRPr="00512023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Pr="00640253" w:rsidRDefault="001E5CC4" w:rsidP="00024440">
            <w:pPr>
              <w:rPr>
                <w:rFonts w:ascii="Times New Roman" w:hAnsi="Times New Roman" w:cs="Times New Roman"/>
              </w:rPr>
            </w:pPr>
            <w:r w:rsidRPr="00640253">
              <w:rPr>
                <w:rFonts w:ascii="Times New Roman" w:hAnsi="Times New Roman" w:cs="Times New Roman"/>
                <w:b/>
              </w:rPr>
              <w:t xml:space="preserve">Знакомство с предлогами, которые употребляются с </w:t>
            </w:r>
            <w:proofErr w:type="spellStart"/>
            <w:r w:rsidRPr="00640253">
              <w:rPr>
                <w:rFonts w:ascii="Times New Roman" w:hAnsi="Times New Roman" w:cs="Times New Roman"/>
                <w:b/>
                <w:i/>
                <w:lang w:val="en-US"/>
              </w:rPr>
              <w:t>Genitiv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(родительный падеж)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i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512023">
              <w:rPr>
                <w:rFonts w:ascii="Times New Roman" w:hAnsi="Times New Roman" w:cs="Times New Roman"/>
                <w:b/>
              </w:rPr>
              <w:t xml:space="preserve">Союз </w:t>
            </w:r>
            <w:proofErr w:type="spellStart"/>
            <w:r w:rsidRPr="00512023">
              <w:rPr>
                <w:rFonts w:ascii="Times New Roman" w:hAnsi="Times New Roman" w:cs="Times New Roman"/>
                <w:b/>
                <w:i/>
                <w:lang w:val="en-US"/>
              </w:rPr>
              <w:t>wenn</w:t>
            </w:r>
            <w:proofErr w:type="spellEnd"/>
            <w:r w:rsidRPr="00512023">
              <w:rPr>
                <w:rFonts w:ascii="Times New Roman" w:hAnsi="Times New Roman" w:cs="Times New Roman"/>
                <w:b/>
              </w:rPr>
              <w:t xml:space="preserve"> (когда/если) в придаточных предложениях </w:t>
            </w:r>
            <w:r w:rsidRPr="00512023">
              <w:rPr>
                <w:rFonts w:ascii="Times New Roman" w:hAnsi="Times New Roman" w:cs="Times New Roman"/>
                <w:b/>
                <w:u w:val="single"/>
              </w:rPr>
              <w:t>времени</w:t>
            </w:r>
            <w:r w:rsidRPr="00512023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12023">
              <w:rPr>
                <w:rFonts w:ascii="Times New Roman" w:hAnsi="Times New Roman" w:cs="Times New Roman"/>
                <w:b/>
                <w:u w:val="single"/>
              </w:rPr>
              <w:t>условных</w:t>
            </w:r>
            <w:r w:rsidRPr="00512023">
              <w:rPr>
                <w:rFonts w:ascii="Times New Roman" w:hAnsi="Times New Roman" w:cs="Times New Roman"/>
                <w:b/>
              </w:rPr>
              <w:t>.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</w:rPr>
            </w:pPr>
          </w:p>
          <w:p w:rsidR="001E5CC4" w:rsidRPr="00512023" w:rsidRDefault="001E5CC4" w:rsidP="00024440">
            <w:pPr>
              <w:rPr>
                <w:rFonts w:ascii="Times New Roman" w:hAnsi="Times New Roman" w:cs="Times New Roman"/>
                <w:b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Повторять лексико-грамматический материал за курс 5-9 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CC4" w:rsidRPr="00BC1A78" w:rsidRDefault="001E5CC4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Тестовая работа.</w:t>
            </w:r>
          </w:p>
        </w:tc>
        <w:tc>
          <w:tcPr>
            <w:tcW w:w="1740" w:type="dxa"/>
          </w:tcPr>
          <w:p w:rsidR="001E5CC4" w:rsidRPr="00660DD7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660DD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Учебник, Немецкий язык, 8 класс, </w:t>
            </w:r>
            <w:proofErr w:type="spellStart"/>
            <w:r w:rsidRPr="00660DD7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</w:p>
          <w:p w:rsidR="001E5CC4" w:rsidRPr="00640253" w:rsidRDefault="001E5CC4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 179,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 в)   - обратить внимание на значение предлогов, требующих</w:t>
            </w:r>
            <w:r w:rsidRPr="005120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40253">
              <w:rPr>
                <w:rFonts w:ascii="Times New Roman" w:hAnsi="Times New Roman" w:cs="Times New Roman"/>
                <w:b/>
                <w:i/>
                <w:lang w:val="en-US"/>
              </w:rPr>
              <w:t>Genitiv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(родительный падеж). Перевести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 словосочетания в левом столбце.</w:t>
            </w: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стр. 182,  № 7 – ознакомиться с памяткой. </w:t>
            </w: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Учебник, памятки, интернет-ресурсы. </w:t>
            </w: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Pr="00660DD7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Тестовые </w:t>
            </w:r>
            <w:r w:rsidRPr="00D45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1E5CC4" w:rsidRPr="00683B35" w:rsidRDefault="001E5CC4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1E5CC4" w:rsidRPr="00683B35" w:rsidRDefault="001E5CC4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1E5CC4" w:rsidRDefault="001E5CC4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1E5CC4" w:rsidRPr="00640253" w:rsidRDefault="001E5CC4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 179, № 1  в)   - </w:t>
            </w:r>
            <w:r>
              <w:rPr>
                <w:rFonts w:ascii="Times New Roman" w:hAnsi="Times New Roman" w:cs="Times New Roman"/>
              </w:rPr>
              <w:t>Перевести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 словосочетания в левом столбце.</w:t>
            </w: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 182,  № 8 – перевести письменно предложения 1. и  4</w:t>
            </w: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 своему выбору.</w:t>
            </w: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Pr="00512023" w:rsidRDefault="001E5CC4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4.Ответы занести в таблицу.</w:t>
            </w:r>
          </w:p>
        </w:tc>
        <w:tc>
          <w:tcPr>
            <w:tcW w:w="1725" w:type="dxa"/>
          </w:tcPr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Pr="00F27655" w:rsidRDefault="001E5CC4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29.04.2020, фото ответа 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5CC4" w:rsidRPr="00F27655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Pr="00F27655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Pr="00F27655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Pr="00F27655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Pr="00F27655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</w:rPr>
            </w:pPr>
          </w:p>
          <w:p w:rsidR="001E5CC4" w:rsidRPr="00F27655" w:rsidRDefault="001E5CC4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27655">
              <w:rPr>
                <w:rFonts w:ascii="Times New Roman" w:hAnsi="Times New Roman" w:cs="Times New Roman"/>
              </w:rPr>
              <w:t>.04.2020</w:t>
            </w: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ответов к тесту в таблице.</w:t>
            </w:r>
          </w:p>
        </w:tc>
      </w:tr>
      <w:tr w:rsidR="001E5CC4" w:rsidRPr="00EA3763" w:rsidTr="001E5CC4">
        <w:tc>
          <w:tcPr>
            <w:tcW w:w="772" w:type="dxa"/>
          </w:tcPr>
          <w:p w:rsidR="001E5CC4" w:rsidRPr="008577DB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6" w:type="dxa"/>
          </w:tcPr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2" w:type="dxa"/>
          </w:tcPr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1E5CC4" w:rsidRPr="00976477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77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6605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ритмы. </w:t>
            </w:r>
            <w:r w:rsidRPr="00660574">
              <w:rPr>
                <w:rFonts w:ascii="Times New Roman" w:hAnsi="Times New Roman" w:cs="Times New Roman"/>
                <w:sz w:val="24"/>
                <w:szCs w:val="24"/>
              </w:rPr>
              <w:t xml:space="preserve"> Сон и бодрствование. Значение сна. Предупреждение нарушений сна.</w:t>
            </w:r>
          </w:p>
          <w:p w:rsidR="001E5CC4" w:rsidRDefault="001E5CC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Pr="00976477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7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02261">
              <w:rPr>
                <w:rFonts w:ascii="Times New Roman" w:hAnsi="Times New Roman" w:cs="Times New Roman"/>
                <w:sz w:val="24"/>
                <w:szCs w:val="24"/>
              </w:rPr>
              <w:t>. Высшая нервная деятельность человека</w:t>
            </w:r>
          </w:p>
          <w:p w:rsidR="001E5CC4" w:rsidRPr="00976477" w:rsidRDefault="001E5CC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Pr="00C75BE4" w:rsidRDefault="001E5CC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Pr="00EA3763" w:rsidRDefault="001E5CC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>Прочитать текст  на стр.241-244.</w:t>
            </w:r>
          </w:p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свои знания по вопросам  1-10 на стр.244 </w:t>
            </w:r>
          </w:p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 xml:space="preserve">Составь в тетради правила гигиены сна. </w:t>
            </w:r>
          </w:p>
          <w:p w:rsid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>Объясни письменно биологический смысл пословицы «Утро вечера мудренее».</w:t>
            </w:r>
          </w:p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Default="001E5CC4" w:rsidP="001E5CC4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>Прочитать текст  на стр.245-256</w:t>
            </w:r>
          </w:p>
          <w:p w:rsidR="001E5CC4" w:rsidRPr="00C75BE4" w:rsidRDefault="001E5CC4" w:rsidP="001E5C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в рабочей тетради № 209, 210,214, 216, 217</w:t>
            </w:r>
          </w:p>
        </w:tc>
        <w:tc>
          <w:tcPr>
            <w:tcW w:w="1725" w:type="dxa"/>
          </w:tcPr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30.04.</w:t>
            </w: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01.05.</w:t>
            </w: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4" w:rsidRPr="009369D8" w:rsidRDefault="001E5CC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5CC4" w:rsidRPr="00EA3763" w:rsidTr="001E5CC4">
        <w:tc>
          <w:tcPr>
            <w:tcW w:w="772" w:type="dxa"/>
          </w:tcPr>
          <w:p w:rsidR="001E5CC4" w:rsidRDefault="001E5CC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2" w:type="dxa"/>
          </w:tcPr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1E5CC4" w:rsidRDefault="001E5CC4" w:rsidP="00E82589">
            <w:pPr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1.   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 xml:space="preserve"> Виды химиче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softHyphen/>
              <w:t>ских связей и типы кристалли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softHyphen/>
              <w:t>ческих решеток. Взаимосвязь строения и свойств веществ.</w:t>
            </w:r>
          </w:p>
          <w:p w:rsidR="001E5CC4" w:rsidRPr="00453513" w:rsidRDefault="001E5CC4" w:rsidP="001E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2.  </w:t>
            </w:r>
            <w:r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Классификация</w:t>
            </w:r>
          </w:p>
          <w:p w:rsidR="001E5CC4" w:rsidRPr="00E82589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>химических реакций по различным при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softHyphen/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lastRenderedPageBreak/>
              <w:t>знакам. Ско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softHyphen/>
              <w:t>рость химиче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softHyphen/>
              <w:t>ских реакций.</w:t>
            </w:r>
          </w:p>
        </w:tc>
        <w:tc>
          <w:tcPr>
            <w:tcW w:w="1740" w:type="dxa"/>
          </w:tcPr>
          <w:p w:rsidR="001E5CC4" w:rsidRPr="00EA3763" w:rsidRDefault="001E5CC4" w:rsidP="00E82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5CC4" w:rsidRDefault="001E5CC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параграф 37. </w:t>
            </w:r>
          </w:p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>Задание будет отдельно.</w:t>
            </w:r>
          </w:p>
          <w:p w:rsidR="001E5CC4" w:rsidRDefault="001E5CC4" w:rsidP="0046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>Прочитать  параграф  38.</w:t>
            </w:r>
          </w:p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>Рассмотреть схему 2 на стр.279.</w:t>
            </w:r>
          </w:p>
          <w:p w:rsidR="001E5CC4" w:rsidRP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 привести  </w:t>
            </w:r>
            <w:r w:rsidRPr="001E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уравнений химических реакций по каждому виду классификации. Например. </w:t>
            </w:r>
          </w:p>
          <w:p w:rsidR="001E5CC4" w:rsidRPr="00EF5133" w:rsidRDefault="001E5CC4" w:rsidP="00EF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33">
              <w:rPr>
                <w:rFonts w:ascii="Times New Roman" w:hAnsi="Times New Roman" w:cs="Times New Roman"/>
                <w:sz w:val="24"/>
                <w:szCs w:val="24"/>
              </w:rPr>
              <w:t xml:space="preserve">Реакция соединения. </w:t>
            </w:r>
          </w:p>
          <w:p w:rsidR="001E5CC4" w:rsidRPr="00EF5133" w:rsidRDefault="001E5CC4" w:rsidP="00EF513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EF5133">
              <w:rPr>
                <w:rFonts w:ascii="Times New Roman" w:hAnsi="Times New Roman" w:cs="Times New Roman"/>
                <w:sz w:val="24"/>
                <w:szCs w:val="24"/>
              </w:rPr>
              <w:t xml:space="preserve">  +  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F5133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EF5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EF5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E5CC4" w:rsidRPr="00EF5133" w:rsidRDefault="001E5CC4" w:rsidP="00EF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33">
              <w:rPr>
                <w:rFonts w:ascii="Times New Roman" w:hAnsi="Times New Roman" w:cs="Times New Roman"/>
                <w:sz w:val="24"/>
                <w:szCs w:val="24"/>
              </w:rPr>
              <w:t>Реакция разложения.</w:t>
            </w:r>
          </w:p>
          <w:p w:rsidR="001E5CC4" w:rsidRPr="00EF5133" w:rsidRDefault="001E5CC4" w:rsidP="00EF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EF5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EF5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5133">
              <w:rPr>
                <w:rFonts w:ascii="Times New Roman" w:hAnsi="Times New Roman" w:cs="Times New Roman"/>
                <w:sz w:val="24"/>
                <w:szCs w:val="24"/>
              </w:rPr>
              <w:t xml:space="preserve">  =  </w:t>
            </w:r>
            <w:proofErr w:type="spellStart"/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EF51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1E5CC4" w:rsidRPr="00EF5133" w:rsidRDefault="001E5CC4" w:rsidP="00EF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33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  <w:p w:rsidR="001E5CC4" w:rsidRDefault="001E5CC4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E5CC4" w:rsidRDefault="001E5CC4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присылаем до 30.04.</w:t>
            </w:r>
          </w:p>
          <w:p w:rsidR="00EF5133" w:rsidRDefault="00EF5133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33" w:rsidRDefault="00EF5133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33" w:rsidRDefault="00EF5133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01.05.</w:t>
            </w:r>
          </w:p>
        </w:tc>
      </w:tr>
      <w:tr w:rsidR="00F43B7A" w:rsidRPr="00EA3763" w:rsidTr="001E5CC4">
        <w:tc>
          <w:tcPr>
            <w:tcW w:w="772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6" w:type="dxa"/>
          </w:tcPr>
          <w:p w:rsidR="00F43B7A" w:rsidRPr="00EA3763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часть2)</w:t>
            </w:r>
          </w:p>
        </w:tc>
        <w:tc>
          <w:tcPr>
            <w:tcW w:w="1722" w:type="dxa"/>
          </w:tcPr>
          <w:p w:rsidR="00F43B7A" w:rsidRPr="00EA3763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F43B7A" w:rsidRPr="00690FAC" w:rsidRDefault="00F43B7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1.Социально-экономическое развитие страны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F43B7A" w:rsidRPr="00690FAC" w:rsidRDefault="00F43B7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43B7A" w:rsidRDefault="00F43B7A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71-75</w:t>
            </w:r>
          </w:p>
          <w:p w:rsidR="00F43B7A" w:rsidRPr="00EA3763" w:rsidRDefault="00F43B7A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F43B7A" w:rsidRPr="00EA3763" w:rsidRDefault="00F43B7A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F43B7A" w:rsidRDefault="00F43B7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 75;</w:t>
            </w:r>
          </w:p>
          <w:p w:rsidR="00F43B7A" w:rsidRDefault="00F43B7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картой</w:t>
            </w:r>
          </w:p>
          <w:p w:rsidR="00F43B7A" w:rsidRDefault="00F43B7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43B7A" w:rsidRDefault="00F43B7A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F43B7A" w:rsidRDefault="00F43B7A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7A" w:rsidRPr="00EA3763" w:rsidTr="001E5CC4">
        <w:tc>
          <w:tcPr>
            <w:tcW w:w="772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F43B7A" w:rsidRPr="00EA3763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22" w:type="dxa"/>
          </w:tcPr>
          <w:p w:rsidR="00F43B7A" w:rsidRPr="00EA3763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F43B7A" w:rsidRPr="00EA3763" w:rsidRDefault="00F43B7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1.Правовое регулирование отношений в сфере образования.</w:t>
            </w:r>
          </w:p>
        </w:tc>
        <w:tc>
          <w:tcPr>
            <w:tcW w:w="1740" w:type="dxa"/>
          </w:tcPr>
          <w:p w:rsidR="00F43B7A" w:rsidRDefault="00F43B7A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Стр.184-190</w:t>
            </w:r>
          </w:p>
          <w:p w:rsidR="00F43B7A" w:rsidRPr="00EA3763" w:rsidRDefault="00F43B7A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F43B7A" w:rsidRPr="00EA3763" w:rsidRDefault="00F43B7A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F43B7A" w:rsidRDefault="00F43B7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стр.190-191 и тут же в классе и дома.</w:t>
            </w:r>
          </w:p>
        </w:tc>
        <w:tc>
          <w:tcPr>
            <w:tcW w:w="1725" w:type="dxa"/>
          </w:tcPr>
          <w:p w:rsidR="00F43B7A" w:rsidRDefault="00F43B7A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F43B7A" w:rsidRDefault="00F43B7A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7A" w:rsidRPr="00EA3763" w:rsidTr="001E5CC4">
        <w:tc>
          <w:tcPr>
            <w:tcW w:w="772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F43B7A" w:rsidRPr="00EA3763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2" w:type="dxa"/>
          </w:tcPr>
          <w:p w:rsidR="00F43B7A" w:rsidRPr="00EA3763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F43B7A" w:rsidRPr="00EA3763" w:rsidRDefault="00F43B7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43B7A" w:rsidRPr="00EA3763" w:rsidRDefault="00F43B7A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F43B7A" w:rsidRDefault="00F43B7A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43B7A" w:rsidRDefault="00F43B7A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F43B7A" w:rsidRDefault="00F43B7A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7A" w:rsidRPr="00EA3763" w:rsidTr="001E5CC4">
        <w:tc>
          <w:tcPr>
            <w:tcW w:w="772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2" w:type="dxa"/>
          </w:tcPr>
          <w:p w:rsidR="00F43B7A" w:rsidRPr="00EA3763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F43B7A" w:rsidRDefault="00F43B7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1.Беговые упражнения. Пульсовый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(ЧСС) изменение пульса в процессе тренировки.</w:t>
            </w:r>
          </w:p>
          <w:p w:rsidR="00F43B7A" w:rsidRDefault="00F43B7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2.Кроссовый бег.  Правила самоконтроля и подбор упражнений для самостоятельной подготовки.</w:t>
            </w:r>
          </w:p>
        </w:tc>
        <w:tc>
          <w:tcPr>
            <w:tcW w:w="1740" w:type="dxa"/>
          </w:tcPr>
          <w:p w:rsidR="00F43B7A" w:rsidRPr="00EA3763" w:rsidRDefault="00F43B7A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F43B7A" w:rsidRDefault="00F43B7A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43B7A" w:rsidRDefault="00F43B7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DB" w:rsidRDefault="008577DB" w:rsidP="008577DB"/>
    <w:p w:rsidR="00EF5133" w:rsidRPr="00F43B7A" w:rsidRDefault="00EF5133" w:rsidP="00F43B7A">
      <w:pPr>
        <w:rPr>
          <w:b/>
        </w:rPr>
      </w:pPr>
      <w:r w:rsidRPr="00EF5133">
        <w:rPr>
          <w:b/>
        </w:rPr>
        <w:t>Химия. Задание к параграфу 37.</w:t>
      </w:r>
    </w:p>
    <w:p w:rsidR="00EF5133" w:rsidRDefault="00EF5133" w:rsidP="00EF513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степень окисления в следующих соединениях. </w:t>
      </w:r>
    </w:p>
    <w:p w:rsidR="00EF5133" w:rsidRDefault="00EF5133" w:rsidP="00EF513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NO, 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, 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EF5133" w:rsidRDefault="00EF5133" w:rsidP="00EF513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степень окисления каждого элемента в веществе</w:t>
      </w:r>
      <w:r w:rsidRPr="00AB248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B24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B248D">
        <w:rPr>
          <w:rFonts w:ascii="Times New Roman" w:hAnsi="Times New Roman" w:cs="Times New Roman"/>
          <w:sz w:val="24"/>
          <w:szCs w:val="24"/>
        </w:rPr>
        <w:t>)</w:t>
      </w:r>
      <w:r w:rsidRPr="00AB24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B24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B248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B248D">
        <w:rPr>
          <w:rFonts w:ascii="Times New Roman" w:hAnsi="Times New Roman" w:cs="Times New Roman"/>
          <w:sz w:val="24"/>
          <w:szCs w:val="24"/>
        </w:rPr>
        <w:t>.</w:t>
      </w:r>
    </w:p>
    <w:p w:rsidR="00EF5133" w:rsidRDefault="00EF5133" w:rsidP="00EF513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вид химической связи в веществах:</w:t>
      </w:r>
    </w:p>
    <w:p w:rsidR="00EF5133" w:rsidRDefault="00EF5133" w:rsidP="00EF51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белый фосфор;</w:t>
      </w:r>
    </w:p>
    <w:p w:rsidR="00EF5133" w:rsidRDefault="00EF5133" w:rsidP="00EF51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хлорид калия;</w:t>
      </w:r>
    </w:p>
    <w:p w:rsidR="00EF5133" w:rsidRPr="00AB248D" w:rsidRDefault="00EF5133" w:rsidP="00EF51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оксид фосфора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B2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F5133" w:rsidRDefault="00EF5133" w:rsidP="00EF51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24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серебро.</w:t>
      </w:r>
    </w:p>
    <w:p w:rsidR="00EF5133" w:rsidRDefault="00EF5133" w:rsidP="00EF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Определить тип кристаллической решетки веществ: </w:t>
      </w:r>
    </w:p>
    <w:p w:rsidR="00EF5133" w:rsidRDefault="00EF5133" w:rsidP="00EF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оксид натрия;</w:t>
      </w:r>
    </w:p>
    <w:p w:rsidR="00EF5133" w:rsidRDefault="00EF5133" w:rsidP="00EF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Pr="00AB2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оксид серы (IV);</w:t>
      </w:r>
    </w:p>
    <w:p w:rsidR="00EF5133" w:rsidRDefault="00EF5133" w:rsidP="00EF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магний;</w:t>
      </w:r>
    </w:p>
    <w:p w:rsidR="00EF5133" w:rsidRDefault="00EF5133" w:rsidP="00EF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Г) графит.</w:t>
      </w:r>
    </w:p>
    <w:p w:rsidR="00EF5133" w:rsidRDefault="00EF5133" w:rsidP="00EF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  Верны ли следующие суждения о хлориде аммония?</w:t>
      </w:r>
    </w:p>
    <w:p w:rsidR="00EF5133" w:rsidRDefault="00EF5133" w:rsidP="00EF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А. Хлорид аммония -  вещество ионного строения, образовано за счет ковалентной полярной  и  ионной связей.</w:t>
      </w:r>
    </w:p>
    <w:p w:rsidR="00EF5133" w:rsidRPr="00AB248D" w:rsidRDefault="00EF5133" w:rsidP="00EF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Б.  Хлорид аммония -  вещество ионного строения,  а потому твердое, тугоплавкое и нелетучее.</w:t>
      </w:r>
    </w:p>
    <w:p w:rsidR="00EF5133" w:rsidRDefault="00EF5133"/>
    <w:sectPr w:rsidR="00EF5133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2A5"/>
    <w:multiLevelType w:val="hybridMultilevel"/>
    <w:tmpl w:val="0FF8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0E0"/>
    <w:multiLevelType w:val="hybridMultilevel"/>
    <w:tmpl w:val="C1A46B4E"/>
    <w:lvl w:ilvl="0" w:tplc="47E0E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6416D81"/>
    <w:multiLevelType w:val="hybridMultilevel"/>
    <w:tmpl w:val="2B7E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52D9"/>
    <w:multiLevelType w:val="hybridMultilevel"/>
    <w:tmpl w:val="81E48276"/>
    <w:lvl w:ilvl="0" w:tplc="680AC5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2A48D1"/>
    <w:multiLevelType w:val="hybridMultilevel"/>
    <w:tmpl w:val="3F7E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D3DAE"/>
    <w:multiLevelType w:val="hybridMultilevel"/>
    <w:tmpl w:val="BD7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93FE9"/>
    <w:multiLevelType w:val="hybridMultilevel"/>
    <w:tmpl w:val="76A887C8"/>
    <w:lvl w:ilvl="0" w:tplc="66FC7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6002DA"/>
    <w:multiLevelType w:val="hybridMultilevel"/>
    <w:tmpl w:val="6E66B83A"/>
    <w:lvl w:ilvl="0" w:tplc="0D3C34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6A55F9F"/>
    <w:multiLevelType w:val="hybridMultilevel"/>
    <w:tmpl w:val="D6C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7DB"/>
    <w:rsid w:val="00062187"/>
    <w:rsid w:val="000A15A6"/>
    <w:rsid w:val="001E1D69"/>
    <w:rsid w:val="001E5CC4"/>
    <w:rsid w:val="001E7982"/>
    <w:rsid w:val="00286E45"/>
    <w:rsid w:val="002B7946"/>
    <w:rsid w:val="002D68B8"/>
    <w:rsid w:val="0037266F"/>
    <w:rsid w:val="0038174B"/>
    <w:rsid w:val="00385F74"/>
    <w:rsid w:val="003A4B7E"/>
    <w:rsid w:val="004111A8"/>
    <w:rsid w:val="00462697"/>
    <w:rsid w:val="004C538B"/>
    <w:rsid w:val="004F785D"/>
    <w:rsid w:val="005764E2"/>
    <w:rsid w:val="00577014"/>
    <w:rsid w:val="006956F7"/>
    <w:rsid w:val="006C04F2"/>
    <w:rsid w:val="007831F9"/>
    <w:rsid w:val="00807DCA"/>
    <w:rsid w:val="008577DB"/>
    <w:rsid w:val="008B41F2"/>
    <w:rsid w:val="009836EC"/>
    <w:rsid w:val="00A160EE"/>
    <w:rsid w:val="00A843B7"/>
    <w:rsid w:val="00B178EA"/>
    <w:rsid w:val="00B27A49"/>
    <w:rsid w:val="00BC0778"/>
    <w:rsid w:val="00BE6D1C"/>
    <w:rsid w:val="00C124C3"/>
    <w:rsid w:val="00C13A9C"/>
    <w:rsid w:val="00C677C9"/>
    <w:rsid w:val="00C75BE4"/>
    <w:rsid w:val="00E82589"/>
    <w:rsid w:val="00EF5133"/>
    <w:rsid w:val="00F11E04"/>
    <w:rsid w:val="00F43B7A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66F"/>
    <w:rPr>
      <w:color w:val="0000FF" w:themeColor="hyperlink"/>
      <w:u w:val="single"/>
    </w:rPr>
  </w:style>
  <w:style w:type="paragraph" w:customStyle="1" w:styleId="Default">
    <w:name w:val="Default"/>
    <w:rsid w:val="00E82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82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ogrina1964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ogrina1964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3E0C-D48A-4E82-B113-F217465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2020-04-04T11:20:00Z</dcterms:created>
  <dcterms:modified xsi:type="dcterms:W3CDTF">2020-04-26T20:05:00Z</dcterms:modified>
</cp:coreProperties>
</file>